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395F7" w14:textId="77777777" w:rsidR="00CC4289" w:rsidRDefault="00000000">
      <w:pPr>
        <w:spacing w:after="99" w:line="259" w:lineRule="auto"/>
        <w:ind w:left="0" w:right="3" w:firstLine="0"/>
        <w:jc w:val="center"/>
      </w:pPr>
      <w:r>
        <w:rPr>
          <w:b/>
        </w:rPr>
        <w:t xml:space="preserve">Chimney Hills Estates Alternative Roofing Criteria </w:t>
      </w:r>
    </w:p>
    <w:p w14:paraId="1EACE15A" w14:textId="0E03648B" w:rsidR="00CC4289" w:rsidRDefault="00000000">
      <w:pPr>
        <w:spacing w:after="97"/>
        <w:ind w:left="-5"/>
      </w:pPr>
      <w:r>
        <w:t xml:space="preserve">At the </w:t>
      </w:r>
      <w:r w:rsidR="004C0A9C">
        <w:t>February 2025</w:t>
      </w:r>
      <w:r>
        <w:t xml:space="preserve"> meeting of </w:t>
      </w:r>
      <w:proofErr w:type="gramStart"/>
      <w:r>
        <w:t>members</w:t>
      </w:r>
      <w:proofErr w:type="gramEnd"/>
      <w:r>
        <w:t xml:space="preserve"> the ad hoc Roofing Committee proposed a change in the Alternate Roofing Criteria (see Covenant paragraph B. c.) which greatly liberalizes the type and style of shingles which could be used.   </w:t>
      </w:r>
      <w:r w:rsidR="004C0A9C">
        <w:t xml:space="preserve">No </w:t>
      </w:r>
      <w:proofErr w:type="gramStart"/>
      <w:r w:rsidR="004C0A9C">
        <w:t>Three tab</w:t>
      </w:r>
      <w:proofErr w:type="gramEnd"/>
      <w:r w:rsidR="004C0A9C">
        <w:t xml:space="preserve"> shingles will be approved.</w:t>
      </w:r>
    </w:p>
    <w:p w14:paraId="694DEB25" w14:textId="77777777" w:rsidR="00CC4289" w:rsidRDefault="00000000">
      <w:pPr>
        <w:spacing w:after="111"/>
        <w:ind w:left="-5"/>
      </w:pPr>
      <w:r>
        <w:t xml:space="preserve">It is the intent of our covenants to be flexible to allow for future products which, in the opinion of the Architectural Committee, most nearly meet the approved Alternate Roofing Criteria at the time of their proposed use. This flexibility may result in the subsequent disapproval of products which were once approved for roofing use and the approval of a product at one time does not indicate that it will be approved at any later time. (see Covenant paragraph B. f.) </w:t>
      </w:r>
    </w:p>
    <w:p w14:paraId="6D42E625" w14:textId="1131BC08" w:rsidR="00CC4289" w:rsidRDefault="00000000">
      <w:pPr>
        <w:ind w:left="-5"/>
      </w:pPr>
      <w:r>
        <w:t xml:space="preserve"> The following is a list of approved roofing materials as updated by a majority vote of the Board on </w:t>
      </w:r>
      <w:r w:rsidR="002722DC">
        <w:t>February 25,2025</w:t>
      </w:r>
      <w:r>
        <w:t xml:space="preserve">.  </w:t>
      </w:r>
    </w:p>
    <w:p w14:paraId="3A841560" w14:textId="77777777" w:rsidR="00CC4289" w:rsidRDefault="00000000">
      <w:pPr>
        <w:spacing w:after="0" w:line="259" w:lineRule="auto"/>
        <w:ind w:left="26" w:firstLine="0"/>
        <w:jc w:val="center"/>
      </w:pPr>
      <w:r>
        <w:rPr>
          <w:sz w:val="14"/>
        </w:rPr>
        <w:t xml:space="preserve"> </w:t>
      </w:r>
    </w:p>
    <w:tbl>
      <w:tblPr>
        <w:tblStyle w:val="TableGrid"/>
        <w:tblW w:w="8179" w:type="dxa"/>
        <w:tblInd w:w="950" w:type="dxa"/>
        <w:tblCellMar>
          <w:top w:w="50" w:type="dxa"/>
          <w:left w:w="115" w:type="dxa"/>
          <w:right w:w="115" w:type="dxa"/>
        </w:tblCellMar>
        <w:tblLook w:val="04A0" w:firstRow="1" w:lastRow="0" w:firstColumn="1" w:lastColumn="0" w:noHBand="0" w:noVBand="1"/>
      </w:tblPr>
      <w:tblGrid>
        <w:gridCol w:w="663"/>
        <w:gridCol w:w="1766"/>
        <w:gridCol w:w="3144"/>
        <w:gridCol w:w="2606"/>
      </w:tblGrid>
      <w:tr w:rsidR="00CC4289" w14:paraId="2AAC7B9D" w14:textId="77777777" w:rsidTr="004C0A9C">
        <w:trPr>
          <w:trHeight w:val="389"/>
        </w:trPr>
        <w:tc>
          <w:tcPr>
            <w:tcW w:w="663" w:type="dxa"/>
            <w:tcBorders>
              <w:top w:val="single" w:sz="8" w:space="0" w:color="000000"/>
              <w:left w:val="single" w:sz="8" w:space="0" w:color="000000"/>
              <w:bottom w:val="single" w:sz="8" w:space="0" w:color="000000"/>
              <w:right w:val="single" w:sz="8" w:space="0" w:color="000000"/>
            </w:tcBorders>
          </w:tcPr>
          <w:p w14:paraId="7834C822" w14:textId="77777777" w:rsidR="00CC4289" w:rsidRDefault="00000000">
            <w:pPr>
              <w:spacing w:after="0" w:line="259" w:lineRule="auto"/>
              <w:ind w:firstLine="0"/>
              <w:jc w:val="center"/>
            </w:pPr>
            <w:r>
              <w:rPr>
                <w:b/>
                <w:u w:val="single" w:color="000000"/>
              </w:rPr>
              <w:t>No.</w:t>
            </w:r>
            <w:r>
              <w:t xml:space="preserve"> </w:t>
            </w:r>
          </w:p>
        </w:tc>
        <w:tc>
          <w:tcPr>
            <w:tcW w:w="1766" w:type="dxa"/>
            <w:tcBorders>
              <w:top w:val="single" w:sz="8" w:space="0" w:color="000000"/>
              <w:left w:val="single" w:sz="8" w:space="0" w:color="000000"/>
              <w:bottom w:val="single" w:sz="8" w:space="0" w:color="000000"/>
              <w:right w:val="single" w:sz="8" w:space="0" w:color="000000"/>
            </w:tcBorders>
          </w:tcPr>
          <w:p w14:paraId="1BEEAC67" w14:textId="77777777" w:rsidR="00CC4289" w:rsidRDefault="00000000">
            <w:pPr>
              <w:spacing w:after="0" w:line="259" w:lineRule="auto"/>
              <w:ind w:left="4" w:firstLine="0"/>
              <w:jc w:val="center"/>
            </w:pPr>
            <w:r>
              <w:rPr>
                <w:b/>
                <w:u w:val="single" w:color="000000"/>
              </w:rPr>
              <w:t>Manufacturer</w:t>
            </w:r>
            <w:r>
              <w:t xml:space="preserve"> </w:t>
            </w:r>
          </w:p>
        </w:tc>
        <w:tc>
          <w:tcPr>
            <w:tcW w:w="3144" w:type="dxa"/>
            <w:tcBorders>
              <w:top w:val="single" w:sz="8" w:space="0" w:color="000000"/>
              <w:left w:val="single" w:sz="8" w:space="0" w:color="000000"/>
              <w:bottom w:val="single" w:sz="8" w:space="0" w:color="000000"/>
              <w:right w:val="single" w:sz="8" w:space="0" w:color="000000"/>
            </w:tcBorders>
          </w:tcPr>
          <w:p w14:paraId="2E589C33" w14:textId="77777777" w:rsidR="00CC4289" w:rsidRDefault="00000000">
            <w:pPr>
              <w:spacing w:after="0" w:line="259" w:lineRule="auto"/>
              <w:ind w:left="5" w:firstLine="0"/>
              <w:jc w:val="center"/>
            </w:pPr>
            <w:r>
              <w:rPr>
                <w:b/>
                <w:u w:val="single" w:color="000000"/>
              </w:rPr>
              <w:t>Style</w:t>
            </w:r>
            <w:r>
              <w:t xml:space="preserve"> </w:t>
            </w:r>
          </w:p>
        </w:tc>
        <w:tc>
          <w:tcPr>
            <w:tcW w:w="2606" w:type="dxa"/>
            <w:tcBorders>
              <w:top w:val="single" w:sz="8" w:space="0" w:color="000000"/>
              <w:left w:val="single" w:sz="8" w:space="0" w:color="000000"/>
              <w:bottom w:val="single" w:sz="8" w:space="0" w:color="000000"/>
              <w:right w:val="single" w:sz="8" w:space="0" w:color="000000"/>
            </w:tcBorders>
          </w:tcPr>
          <w:p w14:paraId="186D0D86" w14:textId="77777777" w:rsidR="00CC4289" w:rsidRDefault="00000000">
            <w:pPr>
              <w:spacing w:after="0" w:line="259" w:lineRule="auto"/>
              <w:ind w:left="0" w:right="1" w:firstLine="0"/>
              <w:jc w:val="center"/>
            </w:pPr>
            <w:r>
              <w:rPr>
                <w:b/>
                <w:u w:val="single" w:color="000000"/>
              </w:rPr>
              <w:t>Color</w:t>
            </w:r>
            <w:r>
              <w:t xml:space="preserve"> </w:t>
            </w:r>
          </w:p>
        </w:tc>
      </w:tr>
      <w:tr w:rsidR="00CC4289" w14:paraId="118F4FB4" w14:textId="77777777" w:rsidTr="004C0A9C">
        <w:trPr>
          <w:trHeight w:val="384"/>
        </w:trPr>
        <w:tc>
          <w:tcPr>
            <w:tcW w:w="663" w:type="dxa"/>
            <w:tcBorders>
              <w:top w:val="single" w:sz="8" w:space="0" w:color="000000"/>
              <w:left w:val="single" w:sz="8" w:space="0" w:color="000000"/>
              <w:bottom w:val="single" w:sz="8" w:space="0" w:color="000000"/>
              <w:right w:val="single" w:sz="8" w:space="0" w:color="000000"/>
            </w:tcBorders>
          </w:tcPr>
          <w:p w14:paraId="360EF6C6" w14:textId="77777777" w:rsidR="00CC4289" w:rsidRDefault="00000000">
            <w:pPr>
              <w:spacing w:after="0" w:line="259" w:lineRule="auto"/>
              <w:ind w:left="6" w:firstLine="0"/>
              <w:jc w:val="center"/>
            </w:pPr>
            <w:r>
              <w:t xml:space="preserve">1 </w:t>
            </w:r>
          </w:p>
        </w:tc>
        <w:tc>
          <w:tcPr>
            <w:tcW w:w="1766" w:type="dxa"/>
            <w:tcBorders>
              <w:top w:val="single" w:sz="8" w:space="0" w:color="000000"/>
              <w:left w:val="single" w:sz="8" w:space="0" w:color="000000"/>
              <w:bottom w:val="single" w:sz="8" w:space="0" w:color="000000"/>
              <w:right w:val="single" w:sz="8" w:space="0" w:color="000000"/>
            </w:tcBorders>
          </w:tcPr>
          <w:p w14:paraId="771DE15E" w14:textId="77777777" w:rsidR="00CC4289" w:rsidRDefault="00000000">
            <w:pPr>
              <w:spacing w:after="0" w:line="259" w:lineRule="auto"/>
              <w:ind w:left="5" w:firstLine="0"/>
              <w:jc w:val="center"/>
            </w:pPr>
            <w:r>
              <w:t xml:space="preserve">Not Specified </w:t>
            </w:r>
          </w:p>
        </w:tc>
        <w:tc>
          <w:tcPr>
            <w:tcW w:w="3144" w:type="dxa"/>
            <w:tcBorders>
              <w:top w:val="single" w:sz="8" w:space="0" w:color="000000"/>
              <w:left w:val="single" w:sz="8" w:space="0" w:color="000000"/>
              <w:bottom w:val="single" w:sz="8" w:space="0" w:color="000000"/>
              <w:right w:val="single" w:sz="8" w:space="0" w:color="000000"/>
            </w:tcBorders>
          </w:tcPr>
          <w:p w14:paraId="505BD260" w14:textId="77777777" w:rsidR="00CC4289" w:rsidRDefault="00000000">
            <w:pPr>
              <w:spacing w:after="0" w:line="259" w:lineRule="auto"/>
              <w:ind w:left="6" w:firstLine="0"/>
              <w:jc w:val="center"/>
            </w:pPr>
            <w:r>
              <w:t xml:space="preserve">Cedar Shingles </w:t>
            </w:r>
          </w:p>
        </w:tc>
        <w:tc>
          <w:tcPr>
            <w:tcW w:w="2606" w:type="dxa"/>
            <w:tcBorders>
              <w:top w:val="single" w:sz="8" w:space="0" w:color="000000"/>
              <w:left w:val="single" w:sz="8" w:space="0" w:color="000000"/>
              <w:bottom w:val="single" w:sz="8" w:space="0" w:color="000000"/>
              <w:right w:val="single" w:sz="8" w:space="0" w:color="000000"/>
            </w:tcBorders>
          </w:tcPr>
          <w:p w14:paraId="6DA29732" w14:textId="77777777" w:rsidR="00CC4289" w:rsidRDefault="00000000">
            <w:pPr>
              <w:spacing w:after="0" w:line="259" w:lineRule="auto"/>
              <w:ind w:left="0" w:right="2" w:firstLine="0"/>
              <w:jc w:val="center"/>
            </w:pPr>
            <w:r>
              <w:t xml:space="preserve">Seek Approval </w:t>
            </w:r>
          </w:p>
        </w:tc>
      </w:tr>
      <w:tr w:rsidR="00CC4289" w14:paraId="1250B0D7" w14:textId="77777777" w:rsidTr="004C0A9C">
        <w:trPr>
          <w:trHeight w:val="384"/>
        </w:trPr>
        <w:tc>
          <w:tcPr>
            <w:tcW w:w="663" w:type="dxa"/>
            <w:tcBorders>
              <w:top w:val="single" w:sz="8" w:space="0" w:color="000000"/>
              <w:left w:val="single" w:sz="8" w:space="0" w:color="000000"/>
              <w:bottom w:val="single" w:sz="8" w:space="0" w:color="000000"/>
              <w:right w:val="single" w:sz="8" w:space="0" w:color="000000"/>
            </w:tcBorders>
          </w:tcPr>
          <w:p w14:paraId="41F16DA7" w14:textId="77777777" w:rsidR="00CC4289" w:rsidRDefault="00000000">
            <w:pPr>
              <w:spacing w:after="0" w:line="259" w:lineRule="auto"/>
              <w:ind w:left="6" w:firstLine="0"/>
              <w:jc w:val="center"/>
            </w:pPr>
            <w:r>
              <w:t xml:space="preserve">2 </w:t>
            </w:r>
          </w:p>
        </w:tc>
        <w:tc>
          <w:tcPr>
            <w:tcW w:w="1766" w:type="dxa"/>
            <w:tcBorders>
              <w:top w:val="single" w:sz="8" w:space="0" w:color="000000"/>
              <w:left w:val="single" w:sz="8" w:space="0" w:color="000000"/>
              <w:bottom w:val="single" w:sz="8" w:space="0" w:color="000000"/>
              <w:right w:val="single" w:sz="8" w:space="0" w:color="000000"/>
            </w:tcBorders>
          </w:tcPr>
          <w:p w14:paraId="66088186" w14:textId="77777777" w:rsidR="00CC4289" w:rsidRDefault="00000000">
            <w:pPr>
              <w:spacing w:after="0" w:line="259" w:lineRule="auto"/>
              <w:ind w:left="5" w:firstLine="0"/>
              <w:jc w:val="center"/>
            </w:pPr>
            <w:r>
              <w:t xml:space="preserve">Not Specified </w:t>
            </w:r>
          </w:p>
        </w:tc>
        <w:tc>
          <w:tcPr>
            <w:tcW w:w="3144" w:type="dxa"/>
            <w:tcBorders>
              <w:top w:val="single" w:sz="8" w:space="0" w:color="000000"/>
              <w:left w:val="single" w:sz="8" w:space="0" w:color="000000"/>
              <w:bottom w:val="single" w:sz="8" w:space="0" w:color="000000"/>
              <w:right w:val="single" w:sz="8" w:space="0" w:color="000000"/>
            </w:tcBorders>
          </w:tcPr>
          <w:p w14:paraId="6F5DD40F" w14:textId="77777777" w:rsidR="00CC4289" w:rsidRDefault="00000000">
            <w:pPr>
              <w:spacing w:after="0" w:line="259" w:lineRule="auto"/>
              <w:ind w:left="0" w:right="3" w:firstLine="0"/>
              <w:jc w:val="center"/>
            </w:pPr>
            <w:r>
              <w:t xml:space="preserve">Cedar Shakes </w:t>
            </w:r>
          </w:p>
        </w:tc>
        <w:tc>
          <w:tcPr>
            <w:tcW w:w="2606" w:type="dxa"/>
            <w:tcBorders>
              <w:top w:val="single" w:sz="8" w:space="0" w:color="000000"/>
              <w:left w:val="single" w:sz="8" w:space="0" w:color="000000"/>
              <w:bottom w:val="single" w:sz="8" w:space="0" w:color="000000"/>
              <w:right w:val="single" w:sz="8" w:space="0" w:color="000000"/>
            </w:tcBorders>
          </w:tcPr>
          <w:p w14:paraId="7D9D303E" w14:textId="77777777" w:rsidR="00CC4289" w:rsidRDefault="00000000">
            <w:pPr>
              <w:spacing w:after="0" w:line="259" w:lineRule="auto"/>
              <w:ind w:left="0" w:right="2" w:firstLine="0"/>
              <w:jc w:val="center"/>
            </w:pPr>
            <w:r>
              <w:t xml:space="preserve">Seek Approval </w:t>
            </w:r>
          </w:p>
        </w:tc>
      </w:tr>
      <w:tr w:rsidR="00CC4289" w14:paraId="718BC2EB" w14:textId="77777777" w:rsidTr="004C0A9C">
        <w:trPr>
          <w:trHeight w:val="384"/>
        </w:trPr>
        <w:tc>
          <w:tcPr>
            <w:tcW w:w="663" w:type="dxa"/>
            <w:tcBorders>
              <w:top w:val="single" w:sz="8" w:space="0" w:color="000000"/>
              <w:left w:val="single" w:sz="8" w:space="0" w:color="000000"/>
              <w:bottom w:val="single" w:sz="8" w:space="0" w:color="000000"/>
              <w:right w:val="single" w:sz="8" w:space="0" w:color="000000"/>
            </w:tcBorders>
          </w:tcPr>
          <w:p w14:paraId="3C9CD463" w14:textId="77777777" w:rsidR="00CC4289" w:rsidRDefault="00000000">
            <w:pPr>
              <w:spacing w:after="0" w:line="259" w:lineRule="auto"/>
              <w:ind w:left="6" w:firstLine="0"/>
              <w:jc w:val="center"/>
            </w:pPr>
            <w:r>
              <w:t xml:space="preserve">3 </w:t>
            </w:r>
          </w:p>
        </w:tc>
        <w:tc>
          <w:tcPr>
            <w:tcW w:w="1766" w:type="dxa"/>
            <w:tcBorders>
              <w:top w:val="single" w:sz="8" w:space="0" w:color="000000"/>
              <w:left w:val="single" w:sz="8" w:space="0" w:color="000000"/>
              <w:bottom w:val="single" w:sz="8" w:space="0" w:color="000000"/>
              <w:right w:val="single" w:sz="8" w:space="0" w:color="000000"/>
            </w:tcBorders>
          </w:tcPr>
          <w:p w14:paraId="678CC137" w14:textId="77777777" w:rsidR="00CC4289" w:rsidRDefault="00000000">
            <w:pPr>
              <w:spacing w:after="0" w:line="259" w:lineRule="auto"/>
              <w:ind w:left="5" w:firstLine="0"/>
              <w:jc w:val="center"/>
            </w:pPr>
            <w:r>
              <w:t xml:space="preserve">Not Specified </w:t>
            </w:r>
          </w:p>
        </w:tc>
        <w:tc>
          <w:tcPr>
            <w:tcW w:w="3144" w:type="dxa"/>
            <w:tcBorders>
              <w:top w:val="single" w:sz="8" w:space="0" w:color="000000"/>
              <w:left w:val="single" w:sz="8" w:space="0" w:color="000000"/>
              <w:bottom w:val="single" w:sz="8" w:space="0" w:color="000000"/>
              <w:right w:val="single" w:sz="8" w:space="0" w:color="000000"/>
            </w:tcBorders>
          </w:tcPr>
          <w:p w14:paraId="1DDD405C" w14:textId="77777777" w:rsidR="00CC4289" w:rsidRDefault="00000000">
            <w:pPr>
              <w:spacing w:after="0" w:line="259" w:lineRule="auto"/>
              <w:ind w:left="4" w:firstLine="0"/>
              <w:jc w:val="center"/>
            </w:pPr>
            <w:r>
              <w:t xml:space="preserve">Slate </w:t>
            </w:r>
          </w:p>
        </w:tc>
        <w:tc>
          <w:tcPr>
            <w:tcW w:w="2606" w:type="dxa"/>
            <w:tcBorders>
              <w:top w:val="single" w:sz="8" w:space="0" w:color="000000"/>
              <w:left w:val="single" w:sz="8" w:space="0" w:color="000000"/>
              <w:bottom w:val="single" w:sz="8" w:space="0" w:color="000000"/>
              <w:right w:val="single" w:sz="8" w:space="0" w:color="000000"/>
            </w:tcBorders>
          </w:tcPr>
          <w:p w14:paraId="4BFADA0B" w14:textId="77777777" w:rsidR="00CC4289" w:rsidRDefault="00000000">
            <w:pPr>
              <w:spacing w:after="0" w:line="259" w:lineRule="auto"/>
              <w:ind w:left="0" w:right="2" w:firstLine="0"/>
              <w:jc w:val="center"/>
            </w:pPr>
            <w:r>
              <w:t xml:space="preserve">Seek Approval </w:t>
            </w:r>
          </w:p>
        </w:tc>
      </w:tr>
      <w:tr w:rsidR="00CC4289" w14:paraId="4968F732" w14:textId="77777777" w:rsidTr="004C0A9C">
        <w:trPr>
          <w:trHeight w:val="384"/>
        </w:trPr>
        <w:tc>
          <w:tcPr>
            <w:tcW w:w="663" w:type="dxa"/>
            <w:tcBorders>
              <w:top w:val="single" w:sz="8" w:space="0" w:color="000000"/>
              <w:left w:val="single" w:sz="8" w:space="0" w:color="000000"/>
              <w:bottom w:val="single" w:sz="8" w:space="0" w:color="000000"/>
              <w:right w:val="single" w:sz="8" w:space="0" w:color="000000"/>
            </w:tcBorders>
          </w:tcPr>
          <w:p w14:paraId="19C192EE" w14:textId="77777777" w:rsidR="00CC4289" w:rsidRDefault="00000000">
            <w:pPr>
              <w:spacing w:after="0" w:line="259" w:lineRule="auto"/>
              <w:ind w:left="6" w:firstLine="0"/>
              <w:jc w:val="center"/>
            </w:pPr>
            <w:r>
              <w:t xml:space="preserve">4 </w:t>
            </w:r>
          </w:p>
        </w:tc>
        <w:tc>
          <w:tcPr>
            <w:tcW w:w="1766" w:type="dxa"/>
            <w:tcBorders>
              <w:top w:val="single" w:sz="8" w:space="0" w:color="000000"/>
              <w:left w:val="single" w:sz="8" w:space="0" w:color="000000"/>
              <w:bottom w:val="single" w:sz="8" w:space="0" w:color="000000"/>
              <w:right w:val="single" w:sz="8" w:space="0" w:color="000000"/>
            </w:tcBorders>
          </w:tcPr>
          <w:p w14:paraId="322E7B1F" w14:textId="77777777" w:rsidR="00CC4289" w:rsidRDefault="00000000">
            <w:pPr>
              <w:spacing w:after="0" w:line="259" w:lineRule="auto"/>
              <w:ind w:left="5" w:firstLine="0"/>
              <w:jc w:val="center"/>
            </w:pPr>
            <w:r>
              <w:t xml:space="preserve">Not Specified </w:t>
            </w:r>
          </w:p>
        </w:tc>
        <w:tc>
          <w:tcPr>
            <w:tcW w:w="3144" w:type="dxa"/>
            <w:tcBorders>
              <w:top w:val="single" w:sz="8" w:space="0" w:color="000000"/>
              <w:left w:val="single" w:sz="8" w:space="0" w:color="000000"/>
              <w:bottom w:val="single" w:sz="8" w:space="0" w:color="000000"/>
              <w:right w:val="single" w:sz="8" w:space="0" w:color="000000"/>
            </w:tcBorders>
          </w:tcPr>
          <w:p w14:paraId="3C3612C1" w14:textId="77777777" w:rsidR="00CC4289" w:rsidRDefault="00000000">
            <w:pPr>
              <w:spacing w:after="0" w:line="259" w:lineRule="auto"/>
              <w:ind w:left="0" w:right="1" w:firstLine="0"/>
              <w:jc w:val="center"/>
            </w:pPr>
            <w:r>
              <w:t xml:space="preserve">Tile </w:t>
            </w:r>
          </w:p>
        </w:tc>
        <w:tc>
          <w:tcPr>
            <w:tcW w:w="2606" w:type="dxa"/>
            <w:tcBorders>
              <w:top w:val="single" w:sz="8" w:space="0" w:color="000000"/>
              <w:left w:val="single" w:sz="8" w:space="0" w:color="000000"/>
              <w:bottom w:val="single" w:sz="8" w:space="0" w:color="000000"/>
              <w:right w:val="single" w:sz="8" w:space="0" w:color="000000"/>
            </w:tcBorders>
          </w:tcPr>
          <w:p w14:paraId="017A3C53" w14:textId="77777777" w:rsidR="00CC4289" w:rsidRDefault="00000000">
            <w:pPr>
              <w:spacing w:after="0" w:line="259" w:lineRule="auto"/>
              <w:ind w:left="0" w:right="2" w:firstLine="0"/>
              <w:jc w:val="center"/>
            </w:pPr>
            <w:r>
              <w:t xml:space="preserve">Seek Approval </w:t>
            </w:r>
          </w:p>
        </w:tc>
      </w:tr>
      <w:tr w:rsidR="00CC4289" w14:paraId="2CDE5DA1" w14:textId="77777777" w:rsidTr="004C0A9C">
        <w:trPr>
          <w:trHeight w:val="384"/>
        </w:trPr>
        <w:tc>
          <w:tcPr>
            <w:tcW w:w="663" w:type="dxa"/>
            <w:tcBorders>
              <w:top w:val="single" w:sz="8" w:space="0" w:color="000000"/>
              <w:left w:val="single" w:sz="8" w:space="0" w:color="000000"/>
              <w:bottom w:val="single" w:sz="8" w:space="0" w:color="000000"/>
              <w:right w:val="single" w:sz="8" w:space="0" w:color="000000"/>
            </w:tcBorders>
          </w:tcPr>
          <w:p w14:paraId="5AE01819" w14:textId="77777777" w:rsidR="00CC4289" w:rsidRDefault="00000000">
            <w:pPr>
              <w:spacing w:after="0" w:line="259" w:lineRule="auto"/>
              <w:ind w:left="6" w:firstLine="0"/>
              <w:jc w:val="center"/>
            </w:pPr>
            <w:r>
              <w:t xml:space="preserve">5 </w:t>
            </w:r>
          </w:p>
        </w:tc>
        <w:tc>
          <w:tcPr>
            <w:tcW w:w="1766" w:type="dxa"/>
            <w:tcBorders>
              <w:top w:val="single" w:sz="8" w:space="0" w:color="000000"/>
              <w:left w:val="single" w:sz="8" w:space="0" w:color="000000"/>
              <w:bottom w:val="single" w:sz="8" w:space="0" w:color="000000"/>
              <w:right w:val="single" w:sz="8" w:space="0" w:color="000000"/>
            </w:tcBorders>
          </w:tcPr>
          <w:p w14:paraId="620961B4" w14:textId="77777777" w:rsidR="00CC4289" w:rsidRDefault="00000000">
            <w:pPr>
              <w:spacing w:after="0" w:line="259" w:lineRule="auto"/>
              <w:ind w:left="5" w:firstLine="0"/>
              <w:jc w:val="center"/>
            </w:pPr>
            <w:r>
              <w:t xml:space="preserve">Not Specified </w:t>
            </w:r>
          </w:p>
        </w:tc>
        <w:tc>
          <w:tcPr>
            <w:tcW w:w="3144" w:type="dxa"/>
            <w:tcBorders>
              <w:top w:val="single" w:sz="8" w:space="0" w:color="000000"/>
              <w:left w:val="single" w:sz="8" w:space="0" w:color="000000"/>
              <w:bottom w:val="single" w:sz="8" w:space="0" w:color="000000"/>
              <w:right w:val="single" w:sz="8" w:space="0" w:color="000000"/>
            </w:tcBorders>
          </w:tcPr>
          <w:p w14:paraId="1CF62271" w14:textId="77777777" w:rsidR="00CC4289" w:rsidRDefault="00000000">
            <w:pPr>
              <w:spacing w:after="0" w:line="259" w:lineRule="auto"/>
              <w:ind w:left="3" w:firstLine="0"/>
              <w:jc w:val="center"/>
            </w:pPr>
            <w:r>
              <w:t xml:space="preserve">Built-up Gravel </w:t>
            </w:r>
          </w:p>
        </w:tc>
        <w:tc>
          <w:tcPr>
            <w:tcW w:w="2606" w:type="dxa"/>
            <w:tcBorders>
              <w:top w:val="single" w:sz="8" w:space="0" w:color="000000"/>
              <w:left w:val="single" w:sz="8" w:space="0" w:color="000000"/>
              <w:bottom w:val="single" w:sz="8" w:space="0" w:color="000000"/>
              <w:right w:val="single" w:sz="8" w:space="0" w:color="000000"/>
            </w:tcBorders>
          </w:tcPr>
          <w:p w14:paraId="2993F9AE" w14:textId="77777777" w:rsidR="00CC4289" w:rsidRDefault="00000000">
            <w:pPr>
              <w:spacing w:after="0" w:line="259" w:lineRule="auto"/>
              <w:ind w:left="0" w:right="2" w:firstLine="0"/>
              <w:jc w:val="center"/>
            </w:pPr>
            <w:r>
              <w:t xml:space="preserve">Seek Approval </w:t>
            </w:r>
          </w:p>
        </w:tc>
      </w:tr>
      <w:tr w:rsidR="00CC4289" w14:paraId="7982DB8E" w14:textId="77777777" w:rsidTr="004C0A9C">
        <w:trPr>
          <w:trHeight w:val="566"/>
        </w:trPr>
        <w:tc>
          <w:tcPr>
            <w:tcW w:w="663" w:type="dxa"/>
            <w:tcBorders>
              <w:top w:val="single" w:sz="8" w:space="0" w:color="000000"/>
              <w:left w:val="single" w:sz="8" w:space="0" w:color="000000"/>
              <w:bottom w:val="single" w:sz="8" w:space="0" w:color="000000"/>
              <w:right w:val="single" w:sz="8" w:space="0" w:color="000000"/>
            </w:tcBorders>
            <w:vAlign w:val="center"/>
          </w:tcPr>
          <w:p w14:paraId="69BAC606" w14:textId="77777777" w:rsidR="00CC4289" w:rsidRDefault="00000000">
            <w:pPr>
              <w:spacing w:after="0" w:line="259" w:lineRule="auto"/>
              <w:ind w:left="6" w:firstLine="0"/>
              <w:jc w:val="center"/>
            </w:pPr>
            <w:r>
              <w:t xml:space="preserve">6 </w:t>
            </w:r>
          </w:p>
        </w:tc>
        <w:tc>
          <w:tcPr>
            <w:tcW w:w="1766" w:type="dxa"/>
            <w:tcBorders>
              <w:top w:val="single" w:sz="8" w:space="0" w:color="000000"/>
              <w:left w:val="single" w:sz="8" w:space="0" w:color="000000"/>
              <w:bottom w:val="single" w:sz="8" w:space="0" w:color="000000"/>
              <w:right w:val="single" w:sz="8" w:space="0" w:color="000000"/>
            </w:tcBorders>
            <w:vAlign w:val="center"/>
          </w:tcPr>
          <w:p w14:paraId="3D4BBA88" w14:textId="77777777" w:rsidR="00CC4289" w:rsidRDefault="00000000">
            <w:pPr>
              <w:spacing w:after="0" w:line="259" w:lineRule="auto"/>
              <w:ind w:left="5" w:firstLine="0"/>
              <w:jc w:val="center"/>
            </w:pPr>
            <w:r>
              <w:t xml:space="preserve">Not Specified </w:t>
            </w:r>
          </w:p>
        </w:tc>
        <w:tc>
          <w:tcPr>
            <w:tcW w:w="3144" w:type="dxa"/>
            <w:tcBorders>
              <w:top w:val="single" w:sz="8" w:space="0" w:color="000000"/>
              <w:left w:val="single" w:sz="8" w:space="0" w:color="000000"/>
              <w:bottom w:val="single" w:sz="8" w:space="0" w:color="000000"/>
              <w:right w:val="single" w:sz="8" w:space="0" w:color="000000"/>
            </w:tcBorders>
            <w:vAlign w:val="center"/>
          </w:tcPr>
          <w:p w14:paraId="1D3FD1E5" w14:textId="77777777" w:rsidR="00CC4289" w:rsidRDefault="00000000">
            <w:pPr>
              <w:spacing w:after="0" w:line="259" w:lineRule="auto"/>
              <w:ind w:left="0" w:right="1" w:firstLine="0"/>
              <w:jc w:val="center"/>
            </w:pPr>
            <w:r>
              <w:t xml:space="preserve">Metal Roofing </w:t>
            </w:r>
          </w:p>
        </w:tc>
        <w:tc>
          <w:tcPr>
            <w:tcW w:w="2606" w:type="dxa"/>
            <w:tcBorders>
              <w:top w:val="single" w:sz="8" w:space="0" w:color="000000"/>
              <w:left w:val="single" w:sz="8" w:space="0" w:color="000000"/>
              <w:bottom w:val="single" w:sz="8" w:space="0" w:color="000000"/>
              <w:right w:val="single" w:sz="8" w:space="0" w:color="000000"/>
            </w:tcBorders>
            <w:vAlign w:val="center"/>
          </w:tcPr>
          <w:p w14:paraId="3463F38B" w14:textId="77777777" w:rsidR="00CC4289" w:rsidRDefault="00000000">
            <w:pPr>
              <w:spacing w:after="0" w:line="259" w:lineRule="auto"/>
              <w:ind w:left="0" w:right="2" w:firstLine="0"/>
              <w:jc w:val="center"/>
            </w:pPr>
            <w:r>
              <w:t xml:space="preserve">Seek Approval </w:t>
            </w:r>
          </w:p>
        </w:tc>
      </w:tr>
      <w:tr w:rsidR="00CC4289" w14:paraId="5B6CB5F4" w14:textId="77777777" w:rsidTr="004C0A9C">
        <w:trPr>
          <w:trHeight w:val="566"/>
        </w:trPr>
        <w:tc>
          <w:tcPr>
            <w:tcW w:w="663" w:type="dxa"/>
            <w:tcBorders>
              <w:top w:val="single" w:sz="8" w:space="0" w:color="000000"/>
              <w:left w:val="single" w:sz="8" w:space="0" w:color="000000"/>
              <w:bottom w:val="single" w:sz="8" w:space="0" w:color="000000"/>
              <w:right w:val="single" w:sz="8" w:space="0" w:color="000000"/>
            </w:tcBorders>
            <w:vAlign w:val="center"/>
          </w:tcPr>
          <w:p w14:paraId="2C2DE267" w14:textId="77777777" w:rsidR="00CC4289" w:rsidRDefault="00000000">
            <w:pPr>
              <w:spacing w:after="0" w:line="259" w:lineRule="auto"/>
              <w:ind w:left="6" w:firstLine="0"/>
              <w:jc w:val="center"/>
            </w:pPr>
            <w:r>
              <w:t xml:space="preserve">7 </w:t>
            </w:r>
          </w:p>
        </w:tc>
        <w:tc>
          <w:tcPr>
            <w:tcW w:w="1766" w:type="dxa"/>
            <w:tcBorders>
              <w:top w:val="single" w:sz="8" w:space="0" w:color="000000"/>
              <w:left w:val="single" w:sz="8" w:space="0" w:color="000000"/>
              <w:bottom w:val="single" w:sz="8" w:space="0" w:color="000000"/>
              <w:right w:val="single" w:sz="8" w:space="0" w:color="000000"/>
            </w:tcBorders>
            <w:vAlign w:val="center"/>
          </w:tcPr>
          <w:p w14:paraId="77536128" w14:textId="77777777" w:rsidR="00CC4289" w:rsidRDefault="00000000">
            <w:pPr>
              <w:spacing w:after="0" w:line="259" w:lineRule="auto"/>
              <w:ind w:left="5" w:firstLine="0"/>
              <w:jc w:val="center"/>
            </w:pPr>
            <w:r>
              <w:t xml:space="preserve">Not Specified </w:t>
            </w:r>
          </w:p>
        </w:tc>
        <w:tc>
          <w:tcPr>
            <w:tcW w:w="3144" w:type="dxa"/>
            <w:tcBorders>
              <w:top w:val="single" w:sz="8" w:space="0" w:color="000000"/>
              <w:left w:val="single" w:sz="8" w:space="0" w:color="000000"/>
              <w:bottom w:val="single" w:sz="8" w:space="0" w:color="000000"/>
              <w:right w:val="single" w:sz="8" w:space="0" w:color="000000"/>
            </w:tcBorders>
            <w:vAlign w:val="center"/>
          </w:tcPr>
          <w:p w14:paraId="54C33045" w14:textId="77777777" w:rsidR="00CC4289" w:rsidRDefault="00000000">
            <w:pPr>
              <w:spacing w:after="0" w:line="259" w:lineRule="auto"/>
              <w:ind w:left="6" w:firstLine="0"/>
              <w:jc w:val="center"/>
            </w:pPr>
            <w:r>
              <w:t xml:space="preserve">Synthetic Roofing Shingles </w:t>
            </w:r>
          </w:p>
        </w:tc>
        <w:tc>
          <w:tcPr>
            <w:tcW w:w="2606" w:type="dxa"/>
            <w:tcBorders>
              <w:top w:val="single" w:sz="8" w:space="0" w:color="000000"/>
              <w:left w:val="single" w:sz="8" w:space="0" w:color="000000"/>
              <w:bottom w:val="single" w:sz="8" w:space="0" w:color="000000"/>
              <w:right w:val="single" w:sz="8" w:space="0" w:color="000000"/>
            </w:tcBorders>
            <w:vAlign w:val="center"/>
          </w:tcPr>
          <w:p w14:paraId="5F1FA0E7" w14:textId="77777777" w:rsidR="00CC4289" w:rsidRDefault="00000000">
            <w:pPr>
              <w:spacing w:after="0" w:line="259" w:lineRule="auto"/>
              <w:ind w:left="0" w:right="2" w:firstLine="0"/>
              <w:jc w:val="center"/>
            </w:pPr>
            <w:r>
              <w:t xml:space="preserve">Seek Approval </w:t>
            </w:r>
          </w:p>
        </w:tc>
      </w:tr>
      <w:tr w:rsidR="00CC4289" w14:paraId="212E3EE7" w14:textId="77777777" w:rsidTr="004C0A9C">
        <w:trPr>
          <w:trHeight w:val="720"/>
        </w:trPr>
        <w:tc>
          <w:tcPr>
            <w:tcW w:w="663" w:type="dxa"/>
            <w:tcBorders>
              <w:top w:val="single" w:sz="8" w:space="0" w:color="000000"/>
              <w:left w:val="single" w:sz="8" w:space="0" w:color="000000"/>
              <w:bottom w:val="single" w:sz="8" w:space="0" w:color="000000"/>
              <w:right w:val="single" w:sz="8" w:space="0" w:color="000000"/>
            </w:tcBorders>
            <w:vAlign w:val="center"/>
          </w:tcPr>
          <w:p w14:paraId="748D2B07" w14:textId="77777777" w:rsidR="00CC4289" w:rsidRDefault="00000000">
            <w:pPr>
              <w:spacing w:after="0" w:line="259" w:lineRule="auto"/>
              <w:ind w:left="6" w:firstLine="0"/>
              <w:jc w:val="center"/>
            </w:pPr>
            <w:r>
              <w:t xml:space="preserve">8 </w:t>
            </w:r>
          </w:p>
        </w:tc>
        <w:tc>
          <w:tcPr>
            <w:tcW w:w="1766" w:type="dxa"/>
            <w:tcBorders>
              <w:top w:val="single" w:sz="8" w:space="0" w:color="000000"/>
              <w:left w:val="single" w:sz="8" w:space="0" w:color="000000"/>
              <w:bottom w:val="single" w:sz="8" w:space="0" w:color="000000"/>
              <w:right w:val="single" w:sz="8" w:space="0" w:color="000000"/>
            </w:tcBorders>
            <w:vAlign w:val="center"/>
          </w:tcPr>
          <w:p w14:paraId="66B8A021" w14:textId="0A52C7A1" w:rsidR="00CC4289" w:rsidRDefault="004C0A9C">
            <w:pPr>
              <w:spacing w:after="0" w:line="259" w:lineRule="auto"/>
              <w:ind w:left="5" w:firstLine="0"/>
              <w:jc w:val="center"/>
            </w:pPr>
            <w:r>
              <w:t>Any Brand</w:t>
            </w:r>
          </w:p>
        </w:tc>
        <w:tc>
          <w:tcPr>
            <w:tcW w:w="3144" w:type="dxa"/>
            <w:tcBorders>
              <w:top w:val="single" w:sz="8" w:space="0" w:color="000000"/>
              <w:left w:val="single" w:sz="8" w:space="0" w:color="000000"/>
              <w:bottom w:val="single" w:sz="8" w:space="0" w:color="000000"/>
              <w:right w:val="single" w:sz="8" w:space="0" w:color="000000"/>
            </w:tcBorders>
            <w:vAlign w:val="center"/>
          </w:tcPr>
          <w:p w14:paraId="53E4041A" w14:textId="63BBF7CB" w:rsidR="00CC4289" w:rsidRDefault="004C0A9C">
            <w:pPr>
              <w:spacing w:after="0" w:line="259" w:lineRule="auto"/>
              <w:ind w:left="5" w:firstLine="0"/>
              <w:jc w:val="center"/>
            </w:pPr>
            <w:r>
              <w:t xml:space="preserve"> Class 3 or 4 roofing Shingles</w:t>
            </w:r>
          </w:p>
        </w:tc>
        <w:tc>
          <w:tcPr>
            <w:tcW w:w="2606" w:type="dxa"/>
            <w:tcBorders>
              <w:top w:val="single" w:sz="8" w:space="0" w:color="000000"/>
              <w:left w:val="single" w:sz="8" w:space="0" w:color="000000"/>
              <w:bottom w:val="single" w:sz="8" w:space="0" w:color="000000"/>
              <w:right w:val="single" w:sz="8" w:space="0" w:color="000000"/>
            </w:tcBorders>
            <w:vAlign w:val="center"/>
          </w:tcPr>
          <w:p w14:paraId="6D7E4BC9" w14:textId="2B024411" w:rsidR="00CC4289" w:rsidRDefault="004C0A9C">
            <w:pPr>
              <w:spacing w:after="0" w:line="259" w:lineRule="auto"/>
              <w:ind w:left="0" w:firstLine="0"/>
              <w:jc w:val="center"/>
            </w:pPr>
            <w:r>
              <w:t>All Colors</w:t>
            </w:r>
          </w:p>
        </w:tc>
      </w:tr>
    </w:tbl>
    <w:p w14:paraId="47636C1F" w14:textId="77777777" w:rsidR="00CC4289" w:rsidRDefault="00000000">
      <w:pPr>
        <w:spacing w:after="99" w:line="259" w:lineRule="auto"/>
        <w:ind w:left="0" w:firstLine="0"/>
        <w:jc w:val="left"/>
      </w:pPr>
      <w:r>
        <w:t xml:space="preserve"> </w:t>
      </w:r>
    </w:p>
    <w:p w14:paraId="4C37AE83" w14:textId="02655DA5" w:rsidR="00CC4289" w:rsidRDefault="00000000">
      <w:pPr>
        <w:spacing w:after="97"/>
        <w:ind w:left="-5"/>
        <w:jc w:val="left"/>
      </w:pPr>
      <w:r>
        <w:t xml:space="preserve">The Architectural </w:t>
      </w:r>
      <w:r w:rsidR="004C0A9C">
        <w:t>Committee</w:t>
      </w:r>
      <w:r>
        <w:t xml:space="preserve"> of the Chimney Hills Estates HOA will review requests of lot owners to use roof covering beyond those listed above.</w:t>
      </w:r>
      <w:r>
        <w:rPr>
          <w:b/>
        </w:rPr>
        <w:t xml:space="preserve"> Each lot owner desiring to use an alterna</w:t>
      </w:r>
      <w:r w:rsidR="004C0A9C">
        <w:rPr>
          <w:b/>
        </w:rPr>
        <w:t>ti</w:t>
      </w:r>
      <w:r>
        <w:rPr>
          <w:b/>
        </w:rPr>
        <w:t xml:space="preserve">ve roofing product “Not Specified” MUST, in each instance, present their choice to the Architectural </w:t>
      </w:r>
      <w:r w:rsidR="004C0A9C">
        <w:rPr>
          <w:b/>
        </w:rPr>
        <w:t xml:space="preserve">committee </w:t>
      </w:r>
      <w:r>
        <w:rPr>
          <w:b/>
        </w:rPr>
        <w:t>and obtain approval prior to installing such materials on any structure.</w:t>
      </w:r>
      <w:r>
        <w:t xml:space="preserve"> Any roof replacement must comply with the Covenants on the Alternate Roofing Criteria as applied by the Architectural Commi</w:t>
      </w:r>
      <w:r w:rsidR="00E46B7F">
        <w:t>tt</w:t>
      </w:r>
      <w:r>
        <w:t xml:space="preserve">ee. (see Covenant paragraph B. b.) </w:t>
      </w:r>
    </w:p>
    <w:p w14:paraId="0F2EBBD9" w14:textId="2A060816" w:rsidR="00CC4289" w:rsidRDefault="00000000">
      <w:pPr>
        <w:spacing w:after="97"/>
        <w:ind w:left="-5"/>
        <w:jc w:val="left"/>
      </w:pPr>
      <w:r>
        <w:t>You may contact the Chimney Hills Estates Homeowners Associa</w:t>
      </w:r>
      <w:r w:rsidR="00E46B7F">
        <w:t>tion</w:t>
      </w:r>
      <w:r>
        <w:t xml:space="preserve"> on at www.ChimneyHillsEstates.com. </w:t>
      </w:r>
    </w:p>
    <w:p w14:paraId="0EE928A9" w14:textId="77777777" w:rsidR="00CC4289" w:rsidRDefault="00000000">
      <w:pPr>
        <w:spacing w:after="0" w:line="259" w:lineRule="auto"/>
        <w:ind w:left="0" w:firstLine="0"/>
        <w:jc w:val="left"/>
      </w:pPr>
      <w:r>
        <w:t xml:space="preserve"> </w:t>
      </w:r>
    </w:p>
    <w:sectPr w:rsidR="00CC4289">
      <w:pgSz w:w="12240" w:h="15840"/>
      <w:pgMar w:top="1440" w:right="1074"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289"/>
    <w:rsid w:val="002722DC"/>
    <w:rsid w:val="004C0A9C"/>
    <w:rsid w:val="0052023F"/>
    <w:rsid w:val="00CC4289"/>
    <w:rsid w:val="00E46B7F"/>
    <w:rsid w:val="00F16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5BCC"/>
  <w15:docId w15:val="{77410060-449C-4991-BB55-56EA83AA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61" w:lineRule="auto"/>
      <w:ind w:left="10" w:hanging="10"/>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Cardwell</dc:creator>
  <cp:keywords/>
  <cp:lastModifiedBy>Lu Cardwell</cp:lastModifiedBy>
  <cp:revision>3</cp:revision>
  <dcterms:created xsi:type="dcterms:W3CDTF">2025-01-15T22:26:00Z</dcterms:created>
  <dcterms:modified xsi:type="dcterms:W3CDTF">2025-02-07T21:49:00Z</dcterms:modified>
</cp:coreProperties>
</file>